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5A" w:rsidRDefault="009D7E43" w:rsidP="00FC3840">
      <w:pPr>
        <w:spacing w:before="180" w:after="180" w:line="36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2</w:t>
      </w:r>
      <w:r w:rsidR="009B2F31" w:rsidRPr="009B2F31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4</w:t>
      </w:r>
      <w:r w:rsidR="00A96B5A" w:rsidRPr="00A96B5A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 xml:space="preserve"> – </w:t>
      </w:r>
      <w:r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2</w:t>
      </w:r>
      <w:r w:rsidR="009B2F31" w:rsidRPr="009B2F31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8</w:t>
      </w:r>
      <w:r w:rsidR="00A96B5A" w:rsidRPr="00A96B5A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 xml:space="preserve"> сентября 201</w:t>
      </w:r>
      <w:r w:rsidR="009B2F31" w:rsidRPr="009B2F31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8</w:t>
      </w:r>
      <w:r w:rsidR="00A96B5A" w:rsidRPr="00A96B5A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 xml:space="preserve"> г. «Семинар–обучение пользователей программного комплекса dPIPE»</w:t>
      </w:r>
    </w:p>
    <w:p w:rsidR="0068432F" w:rsidRDefault="0068432F" w:rsidP="005C3C45">
      <w:pPr>
        <w:spacing w:after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семинар </w:t>
      </w:r>
      <w:r w:rsidR="005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="005C3C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3C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40E" w:rsidRPr="005C3C45" w:rsidRDefault="0021340E" w:rsidP="00106A08">
      <w:pPr>
        <w:spacing w:after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1: Курс для «начинающих» пользователей </w:t>
      </w:r>
    </w:p>
    <w:p w:rsidR="0021340E" w:rsidRDefault="0021340E" w:rsidP="00106A0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проведения: 2</w:t>
      </w:r>
      <w:r w:rsidR="00827BDA" w:rsidRP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827BDA" w:rsidRP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</w:p>
    <w:p w:rsidR="0034518A" w:rsidRDefault="0021340E" w:rsidP="00106A0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участия: 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7BDA" w:rsidRP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27BDA" w:rsidRP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34518A"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/человек 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</w:t>
      </w:r>
      <w:r w:rsidR="008C4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7BDA" w:rsidRP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780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НДС)</w:t>
      </w:r>
    </w:p>
    <w:p w:rsidR="0034518A" w:rsidRPr="008C4276" w:rsidRDefault="0034518A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A" w:rsidRPr="005C3C45" w:rsidRDefault="0099790A" w:rsidP="0099790A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Двухдневный курс будет проводиться в форме практических занятий в компьютерном классе. Курс ориентирован на знакомство и приобретение основных навыков работы с программой. В числе прочих</w:t>
      </w:r>
      <w:r w:rsidR="00067B2D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будут рассмотрены следующие вопросы: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знакомство с интерфейсом программы;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специфик</w:t>
      </w:r>
      <w:r w:rsidR="00067B2D">
        <w:rPr>
          <w:rFonts w:ascii="Times New Roman" w:eastAsia="Times New Roman" w:hAnsi="Times New Roman" w:cs="Times New Roman"/>
          <w:i/>
          <w:szCs w:val="24"/>
          <w:lang w:eastAsia="ru-RU"/>
        </w:rPr>
        <w:t>а</w:t>
      </w: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ввода исходных данных;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формирование задания на расчет и постпроцессорную обработку результатов;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просмотр и анализ результатов расчетов;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особенности моделирования опорно-подвесной системы и деталей трубопроводов;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работа с </w:t>
      </w:r>
      <w:proofErr w:type="spellStart"/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dPIPE</w:t>
      </w:r>
      <w:proofErr w:type="spellEnd"/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утилитами: </w:t>
      </w:r>
      <w:proofErr w:type="spellStart"/>
      <w:r w:rsidR="00827BDA">
        <w:rPr>
          <w:rFonts w:ascii="Times New Roman" w:eastAsia="Times New Roman" w:hAnsi="Times New Roman" w:cs="Times New Roman"/>
          <w:i/>
          <w:szCs w:val="24"/>
          <w:lang w:eastAsia="ru-RU"/>
        </w:rPr>
        <w:t>CVSpe</w:t>
      </w:r>
      <w:proofErr w:type="gramStart"/>
      <w:r w:rsidR="00827BDA">
        <w:rPr>
          <w:rFonts w:ascii="Times New Roman" w:eastAsia="Times New Roman" w:hAnsi="Times New Roman" w:cs="Times New Roman"/>
          <w:i/>
          <w:szCs w:val="24"/>
          <w:lang w:eastAsia="ru-RU"/>
        </w:rPr>
        <w:t>с</w:t>
      </w:r>
      <w:proofErr w:type="spellEnd"/>
      <w:proofErr w:type="gramEnd"/>
      <w:r w:rsidR="00827BDA">
        <w:rPr>
          <w:rFonts w:ascii="Times New Roman" w:eastAsia="Times New Roman" w:hAnsi="Times New Roman" w:cs="Times New Roman"/>
          <w:i/>
          <w:szCs w:val="24"/>
          <w:lang w:eastAsia="ru-RU"/>
        </w:rPr>
        <w:t>-</w:t>
      </w:r>
      <w:r w:rsidR="00827BDA">
        <w:rPr>
          <w:rFonts w:ascii="Times New Roman" w:eastAsia="Times New Roman" w:hAnsi="Times New Roman" w:cs="Times New Roman"/>
          <w:i/>
          <w:szCs w:val="24"/>
          <w:lang w:val="en-US" w:eastAsia="ru-RU"/>
        </w:rPr>
        <w:t>TH</w:t>
      </w:r>
      <w:r w:rsidR="00827BDA" w:rsidRPr="00827BD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r w:rsidR="00827BDA">
        <w:rPr>
          <w:rFonts w:ascii="Times New Roman" w:eastAsia="Times New Roman" w:hAnsi="Times New Roman" w:cs="Times New Roman"/>
          <w:i/>
          <w:szCs w:val="24"/>
          <w:lang w:val="en-US" w:eastAsia="ru-RU"/>
        </w:rPr>
        <w:t>TCALC</w:t>
      </w:r>
    </w:p>
    <w:p w:rsidR="00067B2D" w:rsidRDefault="00067B2D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73" w:rsidRPr="00067B2D" w:rsidRDefault="00277973" w:rsidP="002779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67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Конференция пользователей ПК dPIPE</w:t>
      </w:r>
    </w:p>
    <w:p w:rsidR="00277973" w:rsidRPr="008C4276" w:rsidRDefault="00277973" w:rsidP="0027797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73" w:rsidRDefault="00277973" w:rsidP="0027797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</w:t>
      </w:r>
      <w:r w:rsidR="00827BDA" w:rsidRPr="005921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</w:p>
    <w:p w:rsidR="00277973" w:rsidRDefault="00277973" w:rsidP="0027797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участия: бесплатно</w:t>
      </w:r>
    </w:p>
    <w:p w:rsidR="00277973" w:rsidRDefault="00277973" w:rsidP="002779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73" w:rsidRPr="00204EC5" w:rsidRDefault="00277973" w:rsidP="00277973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На однодневной конференции предполагается сообщение разработчиков о новых возможностях в ПК </w:t>
      </w:r>
      <w:r w:rsidRPr="00204EC5">
        <w:rPr>
          <w:rFonts w:ascii="Times New Roman" w:eastAsia="Times New Roman" w:hAnsi="Times New Roman" w:cs="Times New Roman"/>
          <w:i/>
          <w:szCs w:val="24"/>
          <w:lang w:val="en-US" w:eastAsia="ru-RU"/>
        </w:rPr>
        <w:t>dPIPE</w:t>
      </w: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в пакете </w:t>
      </w:r>
      <w:r w:rsidRPr="00204EC5">
        <w:rPr>
          <w:rFonts w:ascii="Times New Roman" w:eastAsia="Times New Roman" w:hAnsi="Times New Roman" w:cs="Times New Roman"/>
          <w:i/>
          <w:szCs w:val="24"/>
          <w:lang w:val="en-US" w:eastAsia="ru-RU"/>
        </w:rPr>
        <w:t>dPIPE</w:t>
      </w: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утилиты. Приглашаем Пользователей </w:t>
      </w:r>
      <w:r w:rsidRPr="00204EC5">
        <w:rPr>
          <w:rFonts w:ascii="Times New Roman" w:eastAsia="Times New Roman" w:hAnsi="Times New Roman" w:cs="Times New Roman"/>
          <w:i/>
          <w:szCs w:val="24"/>
          <w:lang w:val="en-US" w:eastAsia="ru-RU"/>
        </w:rPr>
        <w:t>dPIPE</w:t>
      </w: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выступить с сообщениями об опыте использования программы, проблемах и пожеланиях. Пожалуйста, присылайте темы Ваших сообщений, мы включим их в программу конференции.</w:t>
      </w:r>
    </w:p>
    <w:p w:rsidR="00277973" w:rsidRPr="0099790A" w:rsidRDefault="00277973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45" w:rsidRDefault="0034518A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="0027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C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Специальные вопросы расчетной и нормативной оценки прочности и  сейсмостойкости трубопроводов ТЭС и АЭС.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C45" w:rsidRDefault="005C3C45" w:rsidP="005C3C4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45" w:rsidRDefault="005C3C45" w:rsidP="005C3C4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проведения: 2</w:t>
      </w:r>
      <w:r w:rsidR="00827BDA" w:rsidRPr="005921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827BDA" w:rsidRPr="005921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</w:p>
    <w:p w:rsidR="005C3C45" w:rsidRDefault="005C3C45" w:rsidP="005C3C4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участия: </w:t>
      </w:r>
      <w:r w:rsidR="00827BDA" w:rsidRP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24 780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</w:t>
      </w:r>
      <w:r w:rsid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827BDA" w:rsidRP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>780</w:t>
      </w:r>
      <w:r w:rsidR="008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НДС)</w:t>
      </w:r>
    </w:p>
    <w:p w:rsidR="005C3C45" w:rsidRDefault="005C3C45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8A" w:rsidRPr="006413AD" w:rsidRDefault="005C3C45" w:rsidP="006413AD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Двухдневный лекционный курс будет посвящен следующим вопросам:</w:t>
      </w:r>
    </w:p>
    <w:p w:rsidR="005C3C45" w:rsidRPr="006413AD" w:rsidRDefault="005C3C45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Общие принципы нормативной оценки прочности трубопроводных систем;</w:t>
      </w:r>
    </w:p>
    <w:p w:rsidR="005C3C45" w:rsidRPr="001529C8" w:rsidRDefault="001529C8" w:rsidP="00827B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Особенности р</w:t>
      </w:r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асчет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ов</w:t>
      </w:r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по </w:t>
      </w:r>
      <w:r w:rsidR="00827BD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зарубежным </w:t>
      </w:r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нормам</w:t>
      </w:r>
      <w:r w:rsidR="00827BDA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ASME BPVC NC/NB</w:t>
      </w:r>
      <w:r w:rsidR="00827BD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r w:rsidR="006413AD" w:rsidRPr="00067B2D">
        <w:rPr>
          <w:rFonts w:ascii="Times New Roman" w:eastAsia="Times New Roman" w:hAnsi="Times New Roman" w:cs="Times New Roman"/>
          <w:i/>
          <w:szCs w:val="24"/>
          <w:lang w:val="en-US" w:eastAsia="ru-RU"/>
        </w:rPr>
        <w:t>EN</w:t>
      </w:r>
      <w:r w:rsidR="006413AD" w:rsidRPr="001529C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13480 </w:t>
      </w:r>
    </w:p>
    <w:p w:rsidR="001529C8" w:rsidRDefault="00A0728B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Специфика создания </w:t>
      </w:r>
      <w:r w:rsidR="001529C8">
        <w:rPr>
          <w:rFonts w:ascii="Times New Roman" w:eastAsia="Times New Roman" w:hAnsi="Times New Roman" w:cs="Times New Roman"/>
          <w:i/>
          <w:szCs w:val="24"/>
          <w:lang w:eastAsia="ru-RU"/>
        </w:rPr>
        <w:t>расчетных моделей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трубопроводов</w:t>
      </w:r>
      <w:r w:rsidR="001529C8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:rsidR="00A0728B" w:rsidRDefault="00A0728B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C3C45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оделирование опорно-подвесной системы трубопровода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5C3C45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0728B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компенсаторов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0728B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штуцерных и тройниковых соединений</w:t>
      </w:r>
      <w:r w:rsidR="00A0728B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C3C45" w:rsidRPr="00A0728B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прочности </w:t>
      </w: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деталей 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трубопровода </w:t>
      </w: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МКЭ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(переход от результатов расчета по балочной модели)</w:t>
      </w:r>
      <w:r w:rsidR="00A0728B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C3C45" w:rsidRPr="006413AD" w:rsidRDefault="005C3C45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Оценка сейсмостойкости трубопроводов: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требования; 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современные тенденции;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моделирование антисейсмических устройств;</w:t>
      </w:r>
    </w:p>
    <w:p w:rsidR="006413AD" w:rsidRPr="006413AD" w:rsidRDefault="006413AD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 сейсмического смещения опор;</w:t>
      </w:r>
    </w:p>
    <w:p w:rsidR="005921B2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спектров ответа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синтез </w:t>
      </w:r>
      <w:proofErr w:type="spellStart"/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акселерограмм</w:t>
      </w:r>
      <w:proofErr w:type="spellEnd"/>
      <w:r w:rsidR="00592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настройка параметров и специфика работы с </w:t>
      </w:r>
      <w:proofErr w:type="spellStart"/>
      <w:r w:rsidR="005921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CVSpec</w:t>
      </w:r>
      <w:proofErr w:type="spellEnd"/>
      <w:r w:rsidR="005921B2" w:rsidRPr="00592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921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</w:t>
      </w:r>
    </w:p>
    <w:p w:rsidR="005C3C45" w:rsidRPr="006413AD" w:rsidRDefault="005C3C45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Специальные вопросы: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инженерные подходы к оценке труб малого диаметра;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мест постулированных разрывов высокоэнергетических трубопроводов;</w:t>
      </w:r>
    </w:p>
    <w:p w:rsidR="005C3C45" w:rsidRPr="008B6B63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инженерные подходы по оценке циклической прочности</w:t>
      </w:r>
      <w:r w:rsidR="008B6B63" w:rsidRPr="008B6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B6B63" w:rsidRPr="005921B2" w:rsidRDefault="008B6B63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 </w:t>
      </w:r>
      <w:r w:rsidR="005921B2" w:rsidRPr="00592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нестационарных </w:t>
      </w:r>
      <w:r w:rsidRPr="00592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температурных напряжений в деталях трубопроводов</w:t>
      </w:r>
    </w:p>
    <w:p w:rsidR="006413AD" w:rsidRDefault="006413AD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8A" w:rsidRDefault="0034518A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семинаре </w:t>
      </w:r>
      <w:r w:rsidR="0020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письмо-заявку в произвольной форме с указанием числа специалистов, планирующих принять участие в семинаре,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семинара, которые Вы или Ваши коллеги планируют посетить. Письмо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факсу: +7 (812) 327 8599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почту </w:t>
      </w:r>
      <w:hyperlink r:id="rId6" w:history="1">
        <w:r w:rsidR="00E14DA0" w:rsidRPr="00EB0D28">
          <w:rPr>
            <w:rStyle w:val="a4"/>
          </w:rPr>
          <w:t>ABerkovsky@cvs.spb.su</w:t>
        </w:r>
      </w:hyperlink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планируете участвовать в первой и</w:t>
      </w:r>
      <w:r w:rsidR="00106A08" w:rsidRP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семинара, то в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Вам будет направлен проект договора для оплаты участия в семинаре, либо счет-оферта для оплаты.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семинара требует лишь предварительной регистрации.</w:t>
      </w:r>
    </w:p>
    <w:p w:rsidR="00067B2D" w:rsidRDefault="00067B2D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D" w:rsidRPr="00067B2D" w:rsidRDefault="00067B2D" w:rsidP="00067B2D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</w:t>
      </w:r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Петербург, ул. </w:t>
      </w:r>
      <w:proofErr w:type="gramStart"/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Аэродромная</w:t>
      </w:r>
      <w:proofErr w:type="gramEnd"/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4, литер А, филиал НОУ ДПО "ЦИПК"</w:t>
      </w:r>
    </w:p>
    <w:p w:rsidR="00067B2D" w:rsidRDefault="00067B2D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8" w:rsidRDefault="00106A08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8" w:rsidRPr="00794AE4" w:rsidRDefault="00106A08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Контакты:</w:t>
      </w:r>
    </w:p>
    <w:p w:rsidR="00106A08" w:rsidRDefault="00106A08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8" w:rsidRDefault="00106A08" w:rsidP="00106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семинара: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Берковский Алексей Маратович, </w:t>
      </w:r>
    </w:p>
    <w:p w:rsidR="00E14DA0" w:rsidRDefault="00106A08" w:rsidP="0099790A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+7-812-327-85-99 (115),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E14DA0" w:rsidRPr="00EB0D2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ABerkovsky@cvs.spb.su</w:t>
        </w:r>
      </w:hyperlink>
    </w:p>
    <w:p w:rsidR="00106A08" w:rsidRDefault="00106A08" w:rsidP="00106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договоров: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Светлана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6A08" w:rsidRDefault="00106A08" w:rsidP="0099790A">
      <w:pPr>
        <w:ind w:left="2124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+7-812-327-85-99 (1</w:t>
      </w:r>
      <w:r w:rsidR="009979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38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="008C4276" w:rsidRPr="00704792">
          <w:rPr>
            <w:rStyle w:val="a4"/>
            <w:lang w:val="en-US"/>
          </w:rPr>
          <w:t xml:space="preserve"> </w:t>
        </w:r>
        <w:r w:rsidR="008C4276"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SKuzmina@cvs.spb.su</w:t>
        </w:r>
      </w:hyperlink>
    </w:p>
    <w:p w:rsidR="0099790A" w:rsidRPr="0099790A" w:rsidRDefault="0099790A" w:rsidP="00997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вопросы: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Викторовна,</w:t>
      </w:r>
      <w:r w:rsidRPr="0099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0A" w:rsidRDefault="0099790A" w:rsidP="0099790A">
      <w:pPr>
        <w:ind w:left="1416"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79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+7-812-327-85-99 (101),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9979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bookmarkStart w:id="0" w:name="_GoBack"/>
      <w:r w:rsidR="008566D6">
        <w:fldChar w:fldCharType="begin"/>
      </w:r>
      <w:r w:rsidR="008566D6">
        <w:instrText xml:space="preserve"> HYPERLINK "mailto:LRosina@cvs.spb.su" </w:instrText>
      </w:r>
      <w:r w:rsidR="008566D6">
        <w:fldChar w:fldCharType="separate"/>
      </w:r>
      <w:r w:rsidR="00E14DA0" w:rsidRPr="00EB0D28">
        <w:rPr>
          <w:rStyle w:val="a4"/>
          <w:lang w:val="en-US"/>
        </w:rPr>
        <w:t>LRosina@cvs.spb.su</w:t>
      </w:r>
      <w:r w:rsidR="008566D6">
        <w:rPr>
          <w:rStyle w:val="a4"/>
          <w:lang w:val="en-US"/>
        </w:rPr>
        <w:fldChar w:fldCharType="end"/>
      </w:r>
      <w:bookmarkEnd w:id="0"/>
    </w:p>
    <w:p w:rsidR="00E14DA0" w:rsidRPr="00E14DA0" w:rsidRDefault="00E14DA0" w:rsidP="0099790A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790A" w:rsidRPr="0099790A" w:rsidRDefault="0099790A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790A" w:rsidRPr="0099790A" w:rsidRDefault="0099790A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9790A" w:rsidRPr="009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BDA"/>
    <w:multiLevelType w:val="hybridMultilevel"/>
    <w:tmpl w:val="6728DA2A"/>
    <w:lvl w:ilvl="0" w:tplc="109CB0E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81F31C4"/>
    <w:multiLevelType w:val="hybridMultilevel"/>
    <w:tmpl w:val="E1BE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5C16"/>
    <w:multiLevelType w:val="hybridMultilevel"/>
    <w:tmpl w:val="05421352"/>
    <w:lvl w:ilvl="0" w:tplc="109C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5A"/>
    <w:rsid w:val="00067B2D"/>
    <w:rsid w:val="000F421B"/>
    <w:rsid w:val="00106A08"/>
    <w:rsid w:val="001529C8"/>
    <w:rsid w:val="00204EC5"/>
    <w:rsid w:val="0021340E"/>
    <w:rsid w:val="00245AF3"/>
    <w:rsid w:val="00277973"/>
    <w:rsid w:val="002B06FD"/>
    <w:rsid w:val="0034518A"/>
    <w:rsid w:val="004366C7"/>
    <w:rsid w:val="004C7BF5"/>
    <w:rsid w:val="005921B2"/>
    <w:rsid w:val="005C3C45"/>
    <w:rsid w:val="006413AD"/>
    <w:rsid w:val="0068432F"/>
    <w:rsid w:val="00794AE4"/>
    <w:rsid w:val="00827BDA"/>
    <w:rsid w:val="00842458"/>
    <w:rsid w:val="008566D6"/>
    <w:rsid w:val="008B6B63"/>
    <w:rsid w:val="008C4276"/>
    <w:rsid w:val="0099790A"/>
    <w:rsid w:val="009A5D74"/>
    <w:rsid w:val="009B2F31"/>
    <w:rsid w:val="009D7E43"/>
    <w:rsid w:val="00A0728B"/>
    <w:rsid w:val="00A96B5A"/>
    <w:rsid w:val="00C2059D"/>
    <w:rsid w:val="00D23BDA"/>
    <w:rsid w:val="00DA6EE8"/>
    <w:rsid w:val="00E14DA0"/>
    <w:rsid w:val="00E80384"/>
    <w:rsid w:val="00EB1792"/>
    <w:rsid w:val="00EC5CFF"/>
    <w:rsid w:val="00FA0CF1"/>
    <w:rsid w:val="00FC3840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B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6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B5A"/>
  </w:style>
  <w:style w:type="character" w:styleId="a4">
    <w:name w:val="Hyperlink"/>
    <w:basedOn w:val="a0"/>
    <w:uiPriority w:val="99"/>
    <w:unhideWhenUsed/>
    <w:rsid w:val="00A96B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B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6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B5A"/>
  </w:style>
  <w:style w:type="character" w:styleId="a4">
    <w:name w:val="Hyperlink"/>
    <w:basedOn w:val="a0"/>
    <w:uiPriority w:val="99"/>
    <w:unhideWhenUsed/>
    <w:rsid w:val="00A96B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81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5974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28">
                  <w:marLeft w:val="375"/>
                  <w:marRight w:val="3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Kuzmina@cvs.spb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erkovsky@cvs.spb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rkovsky@cvs.spb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CVS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Berkovsky</dc:creator>
  <cp:lastModifiedBy>Robert</cp:lastModifiedBy>
  <cp:revision>2</cp:revision>
  <dcterms:created xsi:type="dcterms:W3CDTF">2018-05-04T06:12:00Z</dcterms:created>
  <dcterms:modified xsi:type="dcterms:W3CDTF">2018-05-04T06:12:00Z</dcterms:modified>
</cp:coreProperties>
</file>